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13:51:29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11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2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2'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37D4CC2426418C489E50B534890B8ED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30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13:51:25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4.622mm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1.829mm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7.506mm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D62430C237AE394188ACF41CC6C3C7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13:51:29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99.9s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4.622mm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1.8mm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31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3.73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15.86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17.32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0.18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55.34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78.95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28.80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37D4CC2426418C489E50B534890B8ED1" /><Relationship Type="http://schemas.openxmlformats.org/officeDocument/2006/relationships/image" Target="/media/image4.png" Id="RD62430C237AE394188ACF41CC6C3C74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